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80" w:rsidRPr="00A52D80" w:rsidRDefault="00A52D80" w:rsidP="00A52D80">
      <w:pPr>
        <w:spacing w:beforeAutospacing="0" w:afterAutospacing="0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A52D80">
        <w:rPr>
          <w:rFonts w:ascii="Times New Roman" w:eastAsia="Calibri" w:hAnsi="Times New Roman"/>
          <w:b/>
          <w:sz w:val="28"/>
          <w:szCs w:val="28"/>
        </w:rPr>
        <w:t>МИНИСТЕРСТВО ПРОСВЕЩЕНИЯ РОССИЙСКОЙ ФЕДЕРАЦИИ</w:t>
      </w:r>
    </w:p>
    <w:p w:rsidR="00A52D80" w:rsidRPr="00A52D80" w:rsidRDefault="00A52D80" w:rsidP="00A52D80">
      <w:pPr>
        <w:spacing w:beforeAutospacing="0" w:afterAutospacing="0"/>
        <w:ind w:left="120"/>
        <w:jc w:val="center"/>
        <w:rPr>
          <w:rFonts w:ascii="Times New Roman" w:eastAsia="Calibri" w:hAnsi="Times New Roman"/>
          <w:sz w:val="28"/>
          <w:szCs w:val="28"/>
        </w:rPr>
      </w:pPr>
      <w:bookmarkStart w:id="0" w:name="b3de95a0-e130-48e2-a18c-e3421c12e8af"/>
      <w:r w:rsidRPr="00A52D80">
        <w:rPr>
          <w:rFonts w:ascii="Times New Roman" w:eastAsia="Calibri" w:hAnsi="Times New Roman"/>
          <w:b/>
          <w:sz w:val="28"/>
          <w:szCs w:val="28"/>
        </w:rPr>
        <w:t>Министерство образования и науки Алтайского края</w:t>
      </w:r>
      <w:bookmarkEnd w:id="0"/>
      <w:r w:rsidRPr="00A52D80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52D80" w:rsidRPr="00A52D80" w:rsidRDefault="00A52D80" w:rsidP="00A52D80">
      <w:pPr>
        <w:spacing w:beforeAutospacing="0" w:afterAutospacing="0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A52D80">
        <w:rPr>
          <w:rFonts w:ascii="Times New Roman" w:eastAsia="Calibri" w:hAnsi="Times New Roman"/>
          <w:b/>
          <w:sz w:val="28"/>
          <w:szCs w:val="28"/>
        </w:rPr>
        <w:t>Комитет администрации Первомайского района</w:t>
      </w:r>
      <w:bookmarkStart w:id="1" w:name="b87bf85c-5ffc-4767-ae37-927ac69312d3"/>
      <w:bookmarkEnd w:id="1"/>
    </w:p>
    <w:p w:rsidR="00A52D80" w:rsidRPr="00A52D80" w:rsidRDefault="00A52D80" w:rsidP="00A52D80">
      <w:pPr>
        <w:spacing w:beforeAutospacing="0" w:afterAutospacing="0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A52D80">
        <w:rPr>
          <w:rFonts w:ascii="Times New Roman" w:eastAsia="Calibri" w:hAnsi="Times New Roman"/>
          <w:b/>
          <w:sz w:val="28"/>
          <w:szCs w:val="28"/>
        </w:rPr>
        <w:t>МБОУ "</w:t>
      </w:r>
      <w:proofErr w:type="spellStart"/>
      <w:r w:rsidRPr="00A52D80">
        <w:rPr>
          <w:rFonts w:ascii="Times New Roman" w:eastAsia="Calibri" w:hAnsi="Times New Roman"/>
          <w:b/>
          <w:sz w:val="28"/>
          <w:szCs w:val="28"/>
        </w:rPr>
        <w:t>Фирсовская</w:t>
      </w:r>
      <w:proofErr w:type="spellEnd"/>
      <w:r w:rsidRPr="00A52D80">
        <w:rPr>
          <w:rFonts w:ascii="Times New Roman" w:eastAsia="Calibri" w:hAnsi="Times New Roman"/>
          <w:b/>
          <w:sz w:val="28"/>
          <w:szCs w:val="28"/>
        </w:rPr>
        <w:t xml:space="preserve"> ООШ"</w:t>
      </w:r>
    </w:p>
    <w:p w:rsidR="00A52D80" w:rsidRPr="00A52D80" w:rsidRDefault="00A52D80" w:rsidP="00A52D80">
      <w:pPr>
        <w:spacing w:beforeAutospacing="0" w:afterAutospacing="0"/>
        <w:ind w:left="120"/>
        <w:rPr>
          <w:rFonts w:ascii="Times New Roman" w:eastAsia="Calibri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A52D80" w:rsidRPr="00A52D80" w:rsidTr="00A52D80">
        <w:tc>
          <w:tcPr>
            <w:tcW w:w="3249" w:type="dxa"/>
          </w:tcPr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1729C3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1729C3">
              <w:rPr>
                <w:rFonts w:ascii="Times New Roman" w:hAnsi="Times New Roman"/>
                <w:sz w:val="28"/>
                <w:szCs w:val="28"/>
              </w:rPr>
              <w:t>21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729C3">
              <w:rPr>
                <w:rFonts w:ascii="Times New Roman" w:hAnsi="Times New Roman"/>
                <w:sz w:val="28"/>
                <w:szCs w:val="28"/>
              </w:rPr>
              <w:t>27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729C3">
              <w:rPr>
                <w:rFonts w:ascii="Times New Roman" w:hAnsi="Times New Roman"/>
                <w:sz w:val="28"/>
                <w:szCs w:val="28"/>
              </w:rPr>
              <w:t>ноября</w:t>
            </w:r>
            <w:bookmarkStart w:id="2" w:name="_GoBack"/>
            <w:bookmarkEnd w:id="2"/>
            <w:r w:rsidRPr="00D2006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>2023 г.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</w:tcPr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D8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52D8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52D80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A52D80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Ермаковой Т.В.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2006F">
              <w:rPr>
                <w:rFonts w:ascii="Times New Roman" w:hAnsi="Times New Roman"/>
                <w:sz w:val="28"/>
                <w:szCs w:val="28"/>
              </w:rPr>
              <w:t>28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2006F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   2023 г.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</w:tcPr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директором МБОУ "</w:t>
            </w:r>
            <w:proofErr w:type="spellStart"/>
            <w:r w:rsidRPr="00A52D80">
              <w:rPr>
                <w:rFonts w:ascii="Times New Roman" w:hAnsi="Times New Roman"/>
                <w:sz w:val="28"/>
                <w:szCs w:val="28"/>
              </w:rPr>
              <w:t>Фирсовская</w:t>
            </w:r>
            <w:proofErr w:type="spellEnd"/>
            <w:r w:rsidRPr="00A52D80">
              <w:rPr>
                <w:rFonts w:ascii="Times New Roman" w:hAnsi="Times New Roman"/>
                <w:sz w:val="28"/>
                <w:szCs w:val="28"/>
              </w:rPr>
              <w:t xml:space="preserve"> ООШ"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D80">
              <w:rPr>
                <w:rFonts w:ascii="Times New Roman" w:hAnsi="Times New Roman"/>
                <w:sz w:val="28"/>
                <w:szCs w:val="28"/>
              </w:rPr>
              <w:t>Зенковой</w:t>
            </w:r>
            <w:proofErr w:type="spellEnd"/>
            <w:r w:rsidRPr="00A52D8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rPr>
                <w:rFonts w:ascii="Times New Roman" w:hAnsi="Times New Roman"/>
                <w:sz w:val="28"/>
                <w:szCs w:val="28"/>
              </w:rPr>
            </w:pPr>
            <w:r w:rsidRPr="00A52D8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D2006F">
              <w:rPr>
                <w:rFonts w:ascii="Times New Roman" w:hAnsi="Times New Roman"/>
                <w:sz w:val="28"/>
                <w:szCs w:val="28"/>
              </w:rPr>
              <w:t>63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D2006F">
              <w:rPr>
                <w:rFonts w:ascii="Times New Roman" w:hAnsi="Times New Roman"/>
                <w:sz w:val="28"/>
                <w:szCs w:val="28"/>
              </w:rPr>
              <w:t>28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A52D80">
              <w:rPr>
                <w:rFonts w:ascii="Times New Roman" w:hAnsi="Times New Roman"/>
                <w:sz w:val="28"/>
                <w:szCs w:val="28"/>
              </w:rPr>
              <w:t xml:space="preserve">   2023 г.</w:t>
            </w:r>
          </w:p>
          <w:p w:rsidR="00A52D80" w:rsidRPr="00A52D80" w:rsidRDefault="00A52D80" w:rsidP="00A52D80">
            <w:pPr>
              <w:autoSpaceDE w:val="0"/>
              <w:autoSpaceDN w:val="0"/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52D80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'' 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1.2. Настоящее положение регулирует деятельность школьного театра МБОУ ''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1.3. Деятельность школьного театра осуществляется в соответствии с дополнительной общеразвивающей программой ''</w:t>
      </w:r>
      <w:r>
        <w:rPr>
          <w:rFonts w:ascii="Times New Roman" w:hAnsi="Times New Roman"/>
          <w:sz w:val="28"/>
          <w:szCs w:val="28"/>
        </w:rPr>
        <w:t>Ш</w:t>
      </w:r>
      <w:r w:rsidRPr="00A52D80">
        <w:rPr>
          <w:rFonts w:ascii="Times New Roman" w:hAnsi="Times New Roman"/>
          <w:sz w:val="28"/>
          <w:szCs w:val="28"/>
        </w:rPr>
        <w:t>кольный театр '' Ступени творчества''</w:t>
      </w: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>2. Цель и задачи деятельности школьного театра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2.1. Цель школьного театра – 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2.2. Задачи школьного театра: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оказание помощи </w:t>
      </w:r>
      <w:proofErr w:type="gramStart"/>
      <w:r w:rsidRPr="00A52D8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в самовыражении и </w:t>
      </w:r>
      <w:proofErr w:type="spellStart"/>
      <w:r w:rsidRPr="00A52D80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A52D80">
        <w:rPr>
          <w:rFonts w:ascii="Times New Roman" w:hAnsi="Times New Roman"/>
          <w:sz w:val="28"/>
          <w:szCs w:val="28"/>
        </w:rPr>
        <w:t>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52D80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обучающихся;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организация внеурочной деятельности </w:t>
      </w:r>
      <w:proofErr w:type="gramStart"/>
      <w:r w:rsidRPr="00A52D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52D80">
        <w:rPr>
          <w:rFonts w:ascii="Times New Roman" w:hAnsi="Times New Roman"/>
          <w:sz w:val="28"/>
          <w:szCs w:val="28"/>
        </w:rPr>
        <w:t>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lastRenderedPageBreak/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организация досуга школьников в рамках содержательного общения;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A52D8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продвижение традиционных ценностей, патриотическое воспитание театральными средствами;</w:t>
      </w:r>
    </w:p>
    <w:p w:rsidR="00942EA8" w:rsidRPr="00A52D80" w:rsidRDefault="00A52D80" w:rsidP="00A52D80">
      <w:pPr>
        <w:numPr>
          <w:ilvl w:val="0"/>
          <w:numId w:val="1"/>
        </w:numPr>
        <w:spacing w:beforeAutospacing="0" w:afterAutospacing="0"/>
        <w:ind w:left="780" w:right="180" w:firstLine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>3. Организация деятельности школьного театра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3.2. Деятельность школьного театра организуется в формах учебных занятий  </w:t>
      </w:r>
      <w:proofErr w:type="gramStart"/>
      <w:r w:rsidRPr="00A52D80">
        <w:rPr>
          <w:rFonts w:ascii="Times New Roman" w:hAnsi="Times New Roman"/>
          <w:sz w:val="28"/>
          <w:szCs w:val="28"/>
        </w:rPr>
        <w:t>–г</w:t>
      </w:r>
      <w:proofErr w:type="gramEnd"/>
      <w:r w:rsidRPr="00A52D80">
        <w:rPr>
          <w:rFonts w:ascii="Times New Roman" w:hAnsi="Times New Roman"/>
          <w:sz w:val="28"/>
          <w:szCs w:val="28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3.3. Занятия в школьном театре проводятся: репетиции</w:t>
      </w:r>
      <w:proofErr w:type="gramStart"/>
      <w:r w:rsidRPr="00A52D8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генеральные репетиции и выступления 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3.4. Возраст участников школьного театра: от 7 до 15лет.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3.5.1. Предельная наполняемость групп не более 15 человек.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3.5.2. Группы </w:t>
      </w:r>
      <w:proofErr w:type="gramStart"/>
      <w:r w:rsidRPr="00A52D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могут быть одновозрастными и разновозрастными.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</w:t>
      </w:r>
      <w:r>
        <w:rPr>
          <w:rFonts w:ascii="Times New Roman" w:hAnsi="Times New Roman"/>
          <w:sz w:val="28"/>
          <w:szCs w:val="28"/>
        </w:rPr>
        <w:t>ующей образовательной программы</w:t>
      </w:r>
      <w:r w:rsidRPr="00A52D80">
        <w:rPr>
          <w:rFonts w:ascii="Times New Roman" w:hAnsi="Times New Roman"/>
          <w:sz w:val="28"/>
          <w:szCs w:val="28"/>
        </w:rPr>
        <w:t xml:space="preserve"> и расписанием занятий.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3.7. В работе школьного театра, при наличии условий и </w:t>
      </w:r>
      <w:r>
        <w:rPr>
          <w:rFonts w:ascii="Times New Roman" w:hAnsi="Times New Roman"/>
          <w:sz w:val="28"/>
          <w:szCs w:val="28"/>
        </w:rPr>
        <w:t>с</w:t>
      </w:r>
      <w:r w:rsidRPr="00A52D80">
        <w:rPr>
          <w:rFonts w:ascii="Times New Roman" w:hAnsi="Times New Roman"/>
          <w:sz w:val="28"/>
          <w:szCs w:val="28"/>
        </w:rPr>
        <w:t xml:space="preserve">огласования 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'' 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 без включения в основной состав.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A52D80">
        <w:rPr>
          <w:rFonts w:ascii="Times New Roman" w:hAnsi="Times New Roman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приказом руководителя МБОУ '' 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lastRenderedPageBreak/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 направленные на достижение запланированных личностных, </w:t>
      </w:r>
      <w:proofErr w:type="spellStart"/>
      <w:r w:rsidRPr="00A52D8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и предметных результатов обучающихся.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МБОУ '' 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</w:t>
      </w: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A52D8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52D80">
        <w:rPr>
          <w:rFonts w:ascii="Times New Roman" w:hAnsi="Times New Roman"/>
          <w:b/>
          <w:sz w:val="28"/>
          <w:szCs w:val="28"/>
        </w:rPr>
        <w:t xml:space="preserve"> деятельностью школьного театра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4.1. Общее руководство и </w:t>
      </w:r>
      <w:proofErr w:type="gramStart"/>
      <w:r w:rsidRPr="00A52D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2D80">
        <w:rPr>
          <w:rFonts w:ascii="Times New Roman" w:hAnsi="Times New Roman"/>
          <w:sz w:val="28"/>
          <w:szCs w:val="28"/>
        </w:rPr>
        <w:t xml:space="preserve"> деятельностью школьного театра осуществляет руководитель МБОУ ''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 xml:space="preserve"> ООШ''.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4.2. Непосредственное руководство школьным театром осуществляет его руководитель.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4.3. В целях обеспечения деятельности школьного театра его руководитель: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разрабатывает расписание занятий школьного театра;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готовит выступления, спектакли, театральные </w:t>
      </w:r>
      <w:proofErr w:type="spellStart"/>
      <w:r w:rsidRPr="00A52D80">
        <w:rPr>
          <w:rFonts w:ascii="Times New Roman" w:hAnsi="Times New Roman"/>
          <w:sz w:val="28"/>
          <w:szCs w:val="28"/>
        </w:rPr>
        <w:t>перфомансы</w:t>
      </w:r>
      <w:proofErr w:type="spellEnd"/>
      <w:r w:rsidRPr="00A52D80">
        <w:rPr>
          <w:rFonts w:ascii="Times New Roman" w:hAnsi="Times New Roman"/>
          <w:sz w:val="28"/>
          <w:szCs w:val="28"/>
        </w:rPr>
        <w:t>, обеспечивает участие обучающихся в конкурсах, смотрах и культурно-массовых мероприятий;</w:t>
      </w:r>
    </w:p>
    <w:p w:rsidR="00942EA8" w:rsidRPr="00A52D80" w:rsidRDefault="00A52D80" w:rsidP="00A52D80">
      <w:pPr>
        <w:numPr>
          <w:ilvl w:val="0"/>
          <w:numId w:val="2"/>
        </w:numPr>
        <w:spacing w:beforeAutospacing="0" w:afterAutospacing="0"/>
        <w:ind w:left="780" w:right="180" w:firstLine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представляет отчеты о результатах деятельности школьного театра за отчетные периоды.</w:t>
      </w:r>
    </w:p>
    <w:p w:rsidR="00942EA8" w:rsidRPr="00A52D80" w:rsidRDefault="00A52D80" w:rsidP="00A52D80">
      <w:pPr>
        <w:spacing w:beforeAutospacing="0" w:afterAutospacing="0"/>
        <w:jc w:val="center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b/>
          <w:sz w:val="28"/>
          <w:szCs w:val="28"/>
        </w:rPr>
        <w:t>5. Материально-техническая база школьного база и его финансовое обеспечение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5.1. Помещения для работы школьного театра, а также необходимое оборудованием, инвентарем и материалами предоставляет руководство МБОУ ''</w:t>
      </w:r>
      <w:proofErr w:type="spellStart"/>
      <w:r w:rsidRPr="00A52D80">
        <w:rPr>
          <w:rFonts w:ascii="Times New Roman" w:hAnsi="Times New Roman"/>
          <w:sz w:val="28"/>
          <w:szCs w:val="28"/>
        </w:rPr>
        <w:t>Фирсовская</w:t>
      </w:r>
      <w:proofErr w:type="spellEnd"/>
      <w:r w:rsidRPr="00A52D80">
        <w:rPr>
          <w:rFonts w:ascii="Times New Roman" w:hAnsi="Times New Roman"/>
          <w:sz w:val="28"/>
          <w:szCs w:val="28"/>
        </w:rPr>
        <w:t> ООШ'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2D80">
        <w:rPr>
          <w:rFonts w:ascii="Times New Roman" w:hAnsi="Times New Roman"/>
          <w:sz w:val="28"/>
          <w:szCs w:val="28"/>
        </w:rPr>
        <w:t>' установленном порядке.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942EA8" w:rsidRPr="00A52D80" w:rsidRDefault="00A52D80" w:rsidP="00A52D80">
      <w:pPr>
        <w:spacing w:beforeAutospacing="0" w:afterAutospacing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5.3. Финансовое обеспечение деятельности школьного театра осуществляется за счет:</w:t>
      </w:r>
    </w:p>
    <w:p w:rsidR="00942EA8" w:rsidRPr="00A52D80" w:rsidRDefault="00A52D80" w:rsidP="00A52D80">
      <w:pPr>
        <w:numPr>
          <w:ilvl w:val="0"/>
          <w:numId w:val="3"/>
        </w:numPr>
        <w:spacing w:beforeAutospacing="0" w:afterAutospacing="0"/>
        <w:ind w:left="780" w:right="180" w:firstLine="0"/>
        <w:contextualSpacing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 xml:space="preserve">субсидии на выполнение государственного (муниципального) задания, выделенной учреждению; </w:t>
      </w:r>
    </w:p>
    <w:p w:rsidR="00942EA8" w:rsidRPr="00A52D80" w:rsidRDefault="00A52D80" w:rsidP="00A52D80">
      <w:pPr>
        <w:numPr>
          <w:ilvl w:val="0"/>
          <w:numId w:val="3"/>
        </w:numPr>
        <w:spacing w:beforeAutospacing="0" w:afterAutospacing="0"/>
        <w:ind w:left="780" w:right="180" w:firstLine="0"/>
        <w:rPr>
          <w:rFonts w:ascii="Times New Roman" w:hAnsi="Times New Roman"/>
          <w:sz w:val="28"/>
          <w:szCs w:val="28"/>
        </w:rPr>
      </w:pPr>
      <w:r w:rsidRPr="00A52D80">
        <w:rPr>
          <w:rFonts w:ascii="Times New Roman" w:hAnsi="Times New Roman"/>
          <w:sz w:val="28"/>
          <w:szCs w:val="28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942EA8" w:rsidRPr="00A52D80" w:rsidSect="00A52D80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E1A"/>
    <w:multiLevelType w:val="multilevel"/>
    <w:tmpl w:val="A82051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61C2F93"/>
    <w:multiLevelType w:val="multilevel"/>
    <w:tmpl w:val="8D3C9B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8A95941"/>
    <w:multiLevelType w:val="multilevel"/>
    <w:tmpl w:val="B3929D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2EA8"/>
    <w:rsid w:val="001729C3"/>
    <w:rsid w:val="00942EA8"/>
    <w:rsid w:val="00A52D80"/>
    <w:rsid w:val="00D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DOM2</cp:lastModifiedBy>
  <cp:revision>3</cp:revision>
  <dcterms:created xsi:type="dcterms:W3CDTF">2023-12-19T05:43:00Z</dcterms:created>
  <dcterms:modified xsi:type="dcterms:W3CDTF">2023-12-19T11:45:00Z</dcterms:modified>
</cp:coreProperties>
</file>